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8D" w:rsidRPr="00E07244" w:rsidRDefault="00932F8D" w:rsidP="00932F8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E07244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ПОСТАВКИ ТОВАРА ________</w:t>
      </w:r>
    </w:p>
    <w:p w:rsidR="00932F8D" w:rsidRPr="00E07244" w:rsidRDefault="00932F8D" w:rsidP="00932F8D">
      <w:pPr>
        <w:pStyle w:val="a3"/>
        <w:rPr>
          <w:sz w:val="24"/>
          <w:szCs w:val="24"/>
        </w:rPr>
      </w:pPr>
    </w:p>
    <w:p w:rsidR="00932F8D" w:rsidRDefault="00932F8D" w:rsidP="00932F8D">
      <w:pPr>
        <w:jc w:val="both"/>
        <w:rPr>
          <w:sz w:val="24"/>
          <w:szCs w:val="24"/>
        </w:rPr>
      </w:pPr>
      <w:r w:rsidRPr="00E072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 w:rsidR="00426518">
        <w:rPr>
          <w:sz w:val="24"/>
          <w:szCs w:val="24"/>
        </w:rPr>
        <w:t xml:space="preserve">            «___»___________2025</w:t>
      </w:r>
      <w:r>
        <w:rPr>
          <w:sz w:val="24"/>
          <w:szCs w:val="24"/>
        </w:rPr>
        <w:t>год</w:t>
      </w:r>
    </w:p>
    <w:p w:rsidR="00932F8D" w:rsidRDefault="00932F8D" w:rsidP="00932F8D">
      <w:pPr>
        <w:jc w:val="both"/>
        <w:rPr>
          <w:sz w:val="24"/>
          <w:szCs w:val="24"/>
        </w:rPr>
      </w:pPr>
    </w:p>
    <w:p w:rsidR="00932F8D" w:rsidRDefault="00932F8D" w:rsidP="00932F8D">
      <w:pPr>
        <w:jc w:val="both"/>
        <w:rPr>
          <w:sz w:val="24"/>
          <w:szCs w:val="24"/>
        </w:rPr>
      </w:pPr>
    </w:p>
    <w:p w:rsidR="00932F8D" w:rsidRPr="00E07244" w:rsidRDefault="00932F8D" w:rsidP="00932F8D">
      <w:pPr>
        <w:jc w:val="both"/>
        <w:rPr>
          <w:sz w:val="24"/>
          <w:szCs w:val="24"/>
        </w:rPr>
      </w:pPr>
    </w:p>
    <w:p w:rsidR="00932F8D" w:rsidRPr="00BF4BC4" w:rsidRDefault="00932F8D" w:rsidP="00932F8D">
      <w:pPr>
        <w:pStyle w:val="Standard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_______________________________</w:t>
      </w:r>
      <w:r w:rsidRPr="00BF4B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 xml:space="preserve">именуемый в дальнейшем «Поставщик» в лице </w:t>
      </w:r>
      <w:r>
        <w:rPr>
          <w:rFonts w:ascii="Times New Roman" w:hAnsi="Times New Roman"/>
        </w:rPr>
        <w:t>____________________________</w:t>
      </w:r>
      <w:r w:rsidR="00462D5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</w:t>
      </w:r>
      <w:r w:rsidR="00462D59">
        <w:rPr>
          <w:rFonts w:ascii="Times New Roman" w:hAnsi="Times New Roman"/>
        </w:rPr>
        <w:t>ействующи</w:t>
      </w:r>
      <w:r w:rsidRPr="00BF4BC4">
        <w:rPr>
          <w:rFonts w:ascii="Times New Roman" w:hAnsi="Times New Roman"/>
        </w:rPr>
        <w:t>й на основании Устава,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 xml:space="preserve">с одной стороны и </w:t>
      </w:r>
      <w:r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  <w:b/>
          <w:bCs/>
          <w:i/>
          <w:iCs/>
        </w:rPr>
        <w:t>Г</w:t>
      </w:r>
      <w:r w:rsidRPr="00BF4BC4">
        <w:rPr>
          <w:rFonts w:ascii="Times New Roman" w:hAnsi="Times New Roman"/>
          <w:b/>
          <w:bCs/>
          <w:i/>
          <w:iCs/>
        </w:rPr>
        <w:t>УП</w:t>
      </w:r>
      <w:r w:rsidRPr="00BF4BC4">
        <w:rPr>
          <w:rFonts w:ascii="Times New Roman" w:hAnsi="Times New Roman"/>
        </w:rPr>
        <w:t xml:space="preserve"> «</w:t>
      </w:r>
      <w:proofErr w:type="spellStart"/>
      <w:r w:rsidRPr="00402013">
        <w:rPr>
          <w:rFonts w:ascii="Times New Roman" w:hAnsi="Times New Roman"/>
          <w:b/>
          <w:i/>
        </w:rPr>
        <w:t>Григориопольский</w:t>
      </w:r>
      <w:proofErr w:type="spellEnd"/>
      <w:r w:rsidRPr="00402013">
        <w:rPr>
          <w:rFonts w:ascii="Times New Roman" w:hAnsi="Times New Roman"/>
          <w:b/>
          <w:i/>
        </w:rPr>
        <w:t xml:space="preserve"> ДЭУ»</w:t>
      </w:r>
      <w:r w:rsidRPr="00BF4BC4">
        <w:rPr>
          <w:rFonts w:ascii="Times New Roman" w:hAnsi="Times New Roman"/>
        </w:rPr>
        <w:t xml:space="preserve"> именуемый в дальнейшем </w:t>
      </w:r>
      <w:r>
        <w:rPr>
          <w:rFonts w:ascii="Times New Roman" w:hAnsi="Times New Roman"/>
        </w:rPr>
        <w:t xml:space="preserve">«Покупатель» в лице                            директора  </w:t>
      </w:r>
      <w:proofErr w:type="spellStart"/>
      <w:r>
        <w:rPr>
          <w:rFonts w:ascii="Times New Roman" w:hAnsi="Times New Roman"/>
        </w:rPr>
        <w:t>Тирон</w:t>
      </w:r>
      <w:proofErr w:type="spellEnd"/>
      <w:r>
        <w:rPr>
          <w:rFonts w:ascii="Times New Roman" w:hAnsi="Times New Roman"/>
        </w:rPr>
        <w:t xml:space="preserve"> В.Ю.</w:t>
      </w:r>
      <w:r w:rsidRPr="00BF4BC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BF4BC4">
        <w:rPr>
          <w:rFonts w:ascii="Times New Roman" w:hAnsi="Times New Roman"/>
        </w:rPr>
        <w:t>действующего на основании Устава, с другой стороны, а вместе именуемые «Сторонами», заключили настоящий договор о нижеследующем: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 xml:space="preserve">ПРЕДМЕТ </w:t>
      </w:r>
      <w:r>
        <w:rPr>
          <w:b/>
          <w:sz w:val="24"/>
          <w:szCs w:val="24"/>
        </w:rPr>
        <w:t>ДОГОВОРА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Продавец обязуется передать в собственность </w:t>
      </w:r>
      <w:r w:rsidR="00382A80">
        <w:rPr>
          <w:sz w:val="24"/>
          <w:szCs w:val="24"/>
        </w:rPr>
        <w:t xml:space="preserve">Покупателю Товар в </w:t>
      </w:r>
      <w:r w:rsidRPr="00FF1004">
        <w:rPr>
          <w:sz w:val="24"/>
          <w:szCs w:val="24"/>
        </w:rPr>
        <w:t xml:space="preserve"> количестве, на условиях настоящего </w:t>
      </w:r>
      <w:r>
        <w:rPr>
          <w:sz w:val="24"/>
          <w:szCs w:val="24"/>
        </w:rPr>
        <w:t>договора,</w:t>
      </w:r>
      <w:r w:rsidRPr="00FF1004">
        <w:rPr>
          <w:sz w:val="24"/>
          <w:szCs w:val="24"/>
        </w:rPr>
        <w:t xml:space="preserve"> а Покупатель обязуется принять Товар и оплатить его в порядке и</w:t>
      </w:r>
      <w:r w:rsidR="00462D59">
        <w:rPr>
          <w:sz w:val="24"/>
          <w:szCs w:val="24"/>
        </w:rPr>
        <w:t xml:space="preserve"> в </w:t>
      </w:r>
      <w:r w:rsidRPr="00FF1004">
        <w:rPr>
          <w:sz w:val="24"/>
          <w:szCs w:val="24"/>
        </w:rPr>
        <w:t xml:space="preserve"> сроки, предусмотренные настоящим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>.</w:t>
      </w:r>
    </w:p>
    <w:p w:rsidR="00932F8D" w:rsidRPr="00FF1004" w:rsidRDefault="00462D59" w:rsidP="00932F8D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="00932F8D" w:rsidRPr="00FF1004">
        <w:rPr>
          <w:sz w:val="24"/>
          <w:szCs w:val="24"/>
        </w:rPr>
        <w:t xml:space="preserve">оличество и цена за единицу Товара указываются в Спецификации (Приложение № </w:t>
      </w:r>
      <w:r w:rsidR="00932F8D">
        <w:rPr>
          <w:sz w:val="24"/>
          <w:szCs w:val="24"/>
        </w:rPr>
        <w:t>1</w:t>
      </w:r>
      <w:r w:rsidR="00932F8D" w:rsidRPr="00FF1004">
        <w:rPr>
          <w:sz w:val="24"/>
          <w:szCs w:val="24"/>
        </w:rPr>
        <w:t xml:space="preserve"> к настоящему </w:t>
      </w:r>
      <w:r w:rsidR="00932F8D">
        <w:rPr>
          <w:sz w:val="24"/>
          <w:szCs w:val="24"/>
        </w:rPr>
        <w:t>договору</w:t>
      </w:r>
      <w:r w:rsidR="00932F8D" w:rsidRPr="00FF1004">
        <w:rPr>
          <w:sz w:val="24"/>
          <w:szCs w:val="24"/>
        </w:rPr>
        <w:t xml:space="preserve">), являющейся неотъемлемой частью настоящего </w:t>
      </w:r>
      <w:r w:rsidR="00932F8D">
        <w:rPr>
          <w:sz w:val="24"/>
          <w:szCs w:val="24"/>
        </w:rPr>
        <w:t>договора</w:t>
      </w:r>
      <w:r w:rsidR="00932F8D"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СУММА ДОГОВОРА И ПОРЯДОК РАСЧЕТОВ</w:t>
      </w:r>
    </w:p>
    <w:p w:rsidR="00932F8D" w:rsidRPr="00FF1004" w:rsidRDefault="00932F8D" w:rsidP="00932F8D">
      <w:pPr>
        <w:tabs>
          <w:tab w:val="left" w:pos="1276"/>
        </w:tabs>
        <w:ind w:firstLine="708"/>
        <w:jc w:val="center"/>
        <w:rPr>
          <w:b/>
          <w:bCs/>
          <w:sz w:val="24"/>
          <w:szCs w:val="24"/>
        </w:rPr>
      </w:pPr>
    </w:p>
    <w:p w:rsidR="00932F8D" w:rsidRPr="001E5BCF" w:rsidRDefault="00932F8D" w:rsidP="00932F8D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1E5BCF">
        <w:rPr>
          <w:sz w:val="24"/>
          <w:szCs w:val="24"/>
        </w:rPr>
        <w:t xml:space="preserve"> Общая сумма (максимальная) договора составляет</w:t>
      </w:r>
      <w:proofErr w:type="gramStart"/>
      <w:r w:rsidRPr="001E5BC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</w:t>
      </w:r>
      <w:r w:rsidRPr="001E5BC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______________________________</w:t>
      </w:r>
      <w:r w:rsidRPr="001E5BCF">
        <w:rPr>
          <w:b/>
          <w:sz w:val="24"/>
          <w:szCs w:val="24"/>
        </w:rPr>
        <w:t xml:space="preserve">)  </w:t>
      </w:r>
      <w:proofErr w:type="gramEnd"/>
      <w:r w:rsidRPr="001E5BCF">
        <w:rPr>
          <w:b/>
          <w:sz w:val="24"/>
          <w:szCs w:val="24"/>
        </w:rPr>
        <w:t>ПМР</w:t>
      </w:r>
      <w:r w:rsidRPr="001E5BCF">
        <w:rPr>
          <w:sz w:val="24"/>
          <w:szCs w:val="24"/>
        </w:rPr>
        <w:t>, что соответствует плану закупок товаров, работ, услуг для обеспечения нужд ГУП «</w:t>
      </w:r>
      <w:proofErr w:type="spellStart"/>
      <w:r w:rsidRPr="001E5BCF">
        <w:rPr>
          <w:sz w:val="24"/>
          <w:szCs w:val="24"/>
        </w:rPr>
        <w:t>Григориопольский</w:t>
      </w:r>
      <w:proofErr w:type="spellEnd"/>
      <w:r w:rsidR="00426518">
        <w:rPr>
          <w:sz w:val="24"/>
          <w:szCs w:val="24"/>
        </w:rPr>
        <w:t xml:space="preserve">  ДЭУ» на 2025</w:t>
      </w:r>
      <w:r w:rsidRPr="001E5BCF">
        <w:rPr>
          <w:sz w:val="24"/>
          <w:szCs w:val="24"/>
        </w:rPr>
        <w:t xml:space="preserve"> год. </w:t>
      </w:r>
    </w:p>
    <w:p w:rsidR="00932F8D" w:rsidRPr="00FF1004" w:rsidRDefault="00932F8D" w:rsidP="00932F8D">
      <w:pPr>
        <w:pStyle w:val="a5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1E5BCF">
        <w:rPr>
          <w:sz w:val="24"/>
          <w:szCs w:val="24"/>
        </w:rPr>
        <w:t xml:space="preserve"> Цена договора, </w:t>
      </w:r>
      <w:r w:rsidRPr="001E5BCF">
        <w:rPr>
          <w:rStyle w:val="FontStyle16"/>
          <w:sz w:val="24"/>
          <w:szCs w:val="24"/>
        </w:rPr>
        <w:t xml:space="preserve">указанная в пункте 2.1. </w:t>
      </w:r>
      <w:r w:rsidRPr="001E5BCF">
        <w:rPr>
          <w:sz w:val="24"/>
          <w:szCs w:val="24"/>
        </w:rPr>
        <w:t>контракта</w:t>
      </w:r>
      <w:r w:rsidRPr="001E5BCF">
        <w:rPr>
          <w:rStyle w:val="FontStyle16"/>
          <w:sz w:val="24"/>
          <w:szCs w:val="24"/>
        </w:rPr>
        <w:t>,</w:t>
      </w:r>
      <w:r w:rsidRPr="001E5BCF">
        <w:rPr>
          <w:sz w:val="24"/>
          <w:szCs w:val="24"/>
        </w:rPr>
        <w:t xml:space="preserve"> является твердой и определяется на весь срок действия договора в соответствии с правилами, установленными законодательством для определения цены  закупки.</w:t>
      </w:r>
    </w:p>
    <w:p w:rsidR="00932F8D" w:rsidRPr="00FF1004" w:rsidRDefault="00932F8D" w:rsidP="00932F8D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bCs/>
          <w:sz w:val="24"/>
          <w:szCs w:val="24"/>
        </w:rPr>
      </w:pPr>
      <w:r w:rsidRPr="00FF1004">
        <w:rPr>
          <w:rStyle w:val="FontStyle16"/>
          <w:sz w:val="24"/>
          <w:szCs w:val="24"/>
        </w:rPr>
        <w:t xml:space="preserve"> Цена </w:t>
      </w:r>
      <w:r>
        <w:rPr>
          <w:sz w:val="24"/>
          <w:szCs w:val="24"/>
        </w:rPr>
        <w:t>договора</w:t>
      </w:r>
      <w:r w:rsidRPr="00FF1004">
        <w:rPr>
          <w:rStyle w:val="FontStyle16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договора</w:t>
      </w:r>
      <w:r w:rsidRPr="00FF1004">
        <w:rPr>
          <w:rStyle w:val="FontStyle16"/>
          <w:sz w:val="24"/>
          <w:szCs w:val="24"/>
        </w:rPr>
        <w:t xml:space="preserve">, может изменяться только в случаях, порядке и на условиях, предусмотренных законодательством Приднестровской Молдавской Республики </w:t>
      </w:r>
      <w:r>
        <w:rPr>
          <w:rStyle w:val="FontStyle16"/>
          <w:sz w:val="24"/>
          <w:szCs w:val="24"/>
        </w:rPr>
        <w:t>в сфере закупок</w:t>
      </w:r>
      <w:r w:rsidRPr="00FF1004">
        <w:rPr>
          <w:rStyle w:val="FontStyle16"/>
          <w:sz w:val="24"/>
          <w:szCs w:val="24"/>
        </w:rPr>
        <w:t>.</w:t>
      </w:r>
    </w:p>
    <w:p w:rsidR="00167BA2" w:rsidRDefault="00932F8D" w:rsidP="00932F8D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4"/>
          <w:szCs w:val="24"/>
        </w:rPr>
      </w:pPr>
      <w:r w:rsidRPr="00167BA2">
        <w:rPr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</w:t>
      </w:r>
      <w:proofErr w:type="gramStart"/>
      <w:r w:rsidRPr="00167BA2">
        <w:rPr>
          <w:sz w:val="24"/>
          <w:szCs w:val="24"/>
        </w:rPr>
        <w:t>дств в р</w:t>
      </w:r>
      <w:proofErr w:type="gramEnd"/>
      <w:r w:rsidRPr="00167BA2">
        <w:rPr>
          <w:sz w:val="24"/>
          <w:szCs w:val="24"/>
        </w:rPr>
        <w:t xml:space="preserve">ублях Приднестровской Молдавской Республики на расчетный счет Продавца </w:t>
      </w:r>
      <w:r w:rsidR="00167BA2">
        <w:rPr>
          <w:sz w:val="24"/>
          <w:szCs w:val="24"/>
        </w:rPr>
        <w:t xml:space="preserve">– </w:t>
      </w:r>
      <w:r w:rsidR="00426518">
        <w:rPr>
          <w:sz w:val="24"/>
          <w:szCs w:val="24"/>
        </w:rPr>
        <w:t xml:space="preserve">100 процентная предоплата за каждую партию </w:t>
      </w:r>
      <w:r w:rsidR="00167BA2">
        <w:rPr>
          <w:sz w:val="24"/>
          <w:szCs w:val="24"/>
        </w:rPr>
        <w:t xml:space="preserve"> Товара.</w:t>
      </w:r>
    </w:p>
    <w:p w:rsidR="00932F8D" w:rsidRPr="00167BA2" w:rsidRDefault="00932F8D" w:rsidP="00932F8D">
      <w:pPr>
        <w:widowControl w:val="0"/>
        <w:numPr>
          <w:ilvl w:val="1"/>
          <w:numId w:val="2"/>
        </w:numPr>
        <w:tabs>
          <w:tab w:val="num" w:pos="0"/>
          <w:tab w:val="num" w:pos="1276"/>
          <w:tab w:val="left" w:pos="2977"/>
        </w:tabs>
        <w:ind w:left="0" w:firstLine="708"/>
        <w:jc w:val="both"/>
        <w:rPr>
          <w:sz w:val="24"/>
          <w:szCs w:val="24"/>
        </w:rPr>
      </w:pPr>
      <w:r w:rsidRPr="00167BA2">
        <w:rPr>
          <w:sz w:val="24"/>
          <w:szCs w:val="24"/>
        </w:rPr>
        <w:t xml:space="preserve">2.5. </w:t>
      </w:r>
      <w:r w:rsidRPr="00FF1004">
        <w:rPr>
          <w:rStyle w:val="2"/>
        </w:rPr>
        <w:t xml:space="preserve">Источник финансирования – </w:t>
      </w:r>
      <w:r>
        <w:rPr>
          <w:rStyle w:val="2"/>
        </w:rPr>
        <w:t>средства Дорожного фонда</w:t>
      </w:r>
      <w:r w:rsidR="00167BA2">
        <w:rPr>
          <w:rStyle w:val="2"/>
        </w:rPr>
        <w:t xml:space="preserve"> ПМР</w:t>
      </w:r>
      <w:r w:rsidRPr="00FF1004">
        <w:rPr>
          <w:rStyle w:val="2"/>
        </w:rPr>
        <w:t>.</w:t>
      </w:r>
      <w:r w:rsidRPr="00167BA2">
        <w:rPr>
          <w:sz w:val="24"/>
          <w:szCs w:val="24"/>
        </w:rPr>
        <w:t xml:space="preserve"> </w:t>
      </w:r>
    </w:p>
    <w:p w:rsidR="00932F8D" w:rsidRPr="00FF1004" w:rsidRDefault="00932F8D" w:rsidP="00932F8D">
      <w:pPr>
        <w:pStyle w:val="a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F1004">
        <w:rPr>
          <w:b/>
          <w:bCs/>
          <w:sz w:val="24"/>
          <w:szCs w:val="24"/>
        </w:rPr>
        <w:t>3. ПОРЯДОК ПРИЕМА-ПЕРЕДАЧИ ТОВАРА</w:t>
      </w:r>
    </w:p>
    <w:p w:rsidR="00932F8D" w:rsidRPr="00FF1004" w:rsidRDefault="00932F8D" w:rsidP="00932F8D">
      <w:pPr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FF1004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Товар поставляется Продавцом в пределах срока действия настоящего Договора отдельными партиями на основании заявок Покупателя.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Передача Товара в соответствии с условиями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производится в согласованное Сторонами время по адресу согласованному Сторонами.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Продавцом и Покупателем.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 w:cs="Times New Roman"/>
          <w:color w:val="auto"/>
          <w:sz w:val="24"/>
          <w:szCs w:val="24"/>
        </w:rPr>
        <w:t>3 (трех)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рабочих дней со дня составления Рекламационного акта, путем замены некачественного, некомплектного Товара его части, качественным, комплектным, 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lastRenderedPageBreak/>
        <w:t>либо возместить Покупателю стоимость некачественного, некомплектного Товара.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одного календарного месяца обязан устранить их своими силами и за свой счет.  </w:t>
      </w:r>
    </w:p>
    <w:p w:rsidR="00932F8D" w:rsidRPr="00FF1004" w:rsidRDefault="00932F8D" w:rsidP="00932F8D">
      <w:pPr>
        <w:pStyle w:val="a7"/>
        <w:numPr>
          <w:ilvl w:val="1"/>
          <w:numId w:val="3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Продавца от исполнения обязательств, предусмотренных пунктами 3.4. и 3.6.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Покупателем.</w:t>
      </w:r>
    </w:p>
    <w:p w:rsidR="00932F8D" w:rsidRPr="00FF1004" w:rsidRDefault="00932F8D" w:rsidP="00932F8D">
      <w:pPr>
        <w:tabs>
          <w:tab w:val="num" w:pos="1080"/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3"/>
        </w:numPr>
        <w:tabs>
          <w:tab w:val="left" w:pos="993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ПРАВА И ОБЯЗАННОСТИ СТОРОН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i/>
          <w:sz w:val="24"/>
          <w:szCs w:val="24"/>
        </w:rPr>
        <w:t xml:space="preserve"> </w:t>
      </w:r>
      <w:r w:rsidRPr="00FF1004">
        <w:rPr>
          <w:b/>
          <w:sz w:val="24"/>
          <w:szCs w:val="24"/>
        </w:rPr>
        <w:t xml:space="preserve">Продавец обязан: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В срок</w:t>
      </w:r>
      <w:r>
        <w:rPr>
          <w:sz w:val="24"/>
          <w:szCs w:val="24"/>
        </w:rPr>
        <w:t>,</w:t>
      </w:r>
      <w:r w:rsidRPr="00FF1004">
        <w:rPr>
          <w:sz w:val="24"/>
          <w:szCs w:val="24"/>
        </w:rPr>
        <w:t xml:space="preserve"> установленный </w:t>
      </w:r>
      <w:r>
        <w:rPr>
          <w:sz w:val="24"/>
          <w:szCs w:val="24"/>
        </w:rPr>
        <w:t>контракт</w:t>
      </w:r>
      <w:r w:rsidRPr="00FF1004">
        <w:rPr>
          <w:sz w:val="24"/>
          <w:szCs w:val="24"/>
        </w:rPr>
        <w:t xml:space="preserve">ом передать по расходной накладной в собственность Покупателя Товар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Передать вместе с Товаром относящиеся к нему документы (расходная накладная, гарантийный талон и т.д.).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Передать Товар, качество которого соответствует обычно предъявляемым требованиям, стандартам, </w:t>
      </w:r>
      <w:proofErr w:type="spellStart"/>
      <w:r w:rsidRPr="00FF1004">
        <w:rPr>
          <w:sz w:val="24"/>
          <w:szCs w:val="24"/>
        </w:rPr>
        <w:t>ГОСТам</w:t>
      </w:r>
      <w:proofErr w:type="spellEnd"/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Принимать претензии по качеству переданного Покупателю Товара согласно разделу 3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. Устранять за свой счет недостатки и дефекты, выявленные при приемке Товара, а также в течение гарантийного срока.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5"/>
        <w:numPr>
          <w:ilvl w:val="1"/>
          <w:numId w:val="4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Продавец имеет право: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своевременной оплаты Товара на условиях, предусмотренных настоящим </w:t>
      </w:r>
      <w:r>
        <w:rPr>
          <w:sz w:val="24"/>
          <w:szCs w:val="24"/>
        </w:rPr>
        <w:t>договором</w:t>
      </w:r>
      <w:r w:rsidRPr="00FF1004">
        <w:rPr>
          <w:rFonts w:eastAsia="TimesNewRomanPSMT"/>
          <w:sz w:val="24"/>
          <w:szCs w:val="24"/>
        </w:rPr>
        <w:t>;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Требовать подписания Покупателем расходной накладной в случае поставки Продавцом Товара </w:t>
      </w:r>
      <w:r w:rsidRPr="00FF1004">
        <w:rPr>
          <w:sz w:val="24"/>
          <w:szCs w:val="24"/>
        </w:rPr>
        <w:t>надлежащего качества в надлежащем количестве и ассортименте.</w:t>
      </w:r>
    </w:p>
    <w:p w:rsidR="00932F8D" w:rsidRPr="00FF1004" w:rsidRDefault="00932F8D" w:rsidP="00932F8D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4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Покупатель обязан: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proofErr w:type="gramStart"/>
      <w:r w:rsidRPr="00FF1004">
        <w:rPr>
          <w:sz w:val="24"/>
          <w:szCs w:val="24"/>
        </w:rPr>
        <w:t>Оплатить стоимость Товара</w:t>
      </w:r>
      <w:proofErr w:type="gramEnd"/>
      <w:r w:rsidRPr="00FF1004">
        <w:rPr>
          <w:sz w:val="24"/>
          <w:szCs w:val="24"/>
        </w:rPr>
        <w:t xml:space="preserve"> в срок, установленный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 xml:space="preserve">.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>
        <w:rPr>
          <w:sz w:val="24"/>
          <w:szCs w:val="24"/>
        </w:rPr>
        <w:t>контракт</w:t>
      </w:r>
      <w:r w:rsidRPr="00F73C49">
        <w:rPr>
          <w:sz w:val="24"/>
          <w:szCs w:val="24"/>
        </w:rPr>
        <w:t>а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Использовать Товар в соответствии с инструкцией по пользованию и условиям гарантийного талона. </w:t>
      </w:r>
    </w:p>
    <w:p w:rsidR="00932F8D" w:rsidRPr="00FF1004" w:rsidRDefault="00932F8D" w:rsidP="00932F8D">
      <w:pPr>
        <w:numPr>
          <w:ilvl w:val="2"/>
          <w:numId w:val="4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Осуществить проверку ассортимента, количества и качества Товара при его приемке. </w:t>
      </w:r>
    </w:p>
    <w:p w:rsidR="00932F8D" w:rsidRPr="00FF1004" w:rsidRDefault="00932F8D" w:rsidP="00932F8D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418"/>
        </w:tabs>
        <w:jc w:val="both"/>
        <w:rPr>
          <w:sz w:val="24"/>
          <w:szCs w:val="24"/>
        </w:rPr>
      </w:pPr>
    </w:p>
    <w:p w:rsidR="00932F8D" w:rsidRPr="00FF1004" w:rsidRDefault="00932F8D" w:rsidP="00932F8D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/>
          <w:color w:val="auto"/>
          <w:sz w:val="24"/>
          <w:szCs w:val="24"/>
        </w:rPr>
        <w:t>4.4. Покупатель имеет право:</w:t>
      </w:r>
    </w:p>
    <w:p w:rsidR="00932F8D" w:rsidRPr="00FF1004" w:rsidRDefault="00932F8D" w:rsidP="00932F8D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sz w:val="24"/>
          <w:szCs w:val="24"/>
        </w:rPr>
        <w:t xml:space="preserve">4.4.1. </w:t>
      </w:r>
      <w:r w:rsidRPr="00FF1004"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настоящим </w:t>
      </w:r>
      <w:r>
        <w:rPr>
          <w:sz w:val="24"/>
          <w:szCs w:val="24"/>
        </w:rPr>
        <w:t>договором</w:t>
      </w:r>
      <w:r w:rsidRPr="00FF1004">
        <w:rPr>
          <w:rFonts w:eastAsia="TimesNewRomanPSMT"/>
          <w:sz w:val="24"/>
          <w:szCs w:val="24"/>
        </w:rPr>
        <w:t>;</w:t>
      </w:r>
    </w:p>
    <w:p w:rsidR="00932F8D" w:rsidRPr="00FF1004" w:rsidRDefault="00932F8D" w:rsidP="00932F8D">
      <w:pPr>
        <w:ind w:firstLine="708"/>
        <w:jc w:val="both"/>
        <w:rPr>
          <w:rFonts w:eastAsia="TimesNewRomanPSMT"/>
          <w:sz w:val="24"/>
          <w:szCs w:val="24"/>
        </w:rPr>
      </w:pPr>
      <w:r w:rsidRPr="00FF1004">
        <w:rPr>
          <w:rFonts w:eastAsia="TimesNewRomanPSMT"/>
          <w:sz w:val="24"/>
          <w:szCs w:val="24"/>
        </w:rPr>
        <w:t xml:space="preserve">4.4.2. </w:t>
      </w:r>
      <w:r w:rsidRPr="00FF1004"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932F8D" w:rsidRPr="00FF1004" w:rsidRDefault="00932F8D" w:rsidP="00932F8D">
      <w:pPr>
        <w:numPr>
          <w:ilvl w:val="2"/>
          <w:numId w:val="5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F1004">
        <w:rPr>
          <w:bCs/>
          <w:sz w:val="24"/>
          <w:szCs w:val="24"/>
        </w:rPr>
        <w:t xml:space="preserve"> </w:t>
      </w:r>
      <w:r w:rsidRPr="00FF1004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5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ОТВЕТСТВЕННОСТЬ СТОРОН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D12946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>
        <w:rPr>
          <w:rFonts w:ascii="Times New Roman" w:hAnsi="Times New Roman"/>
          <w:sz w:val="24"/>
          <w:szCs w:val="24"/>
        </w:rPr>
        <w:t xml:space="preserve">договору </w:t>
      </w:r>
      <w:r w:rsidRPr="00663C9E">
        <w:rPr>
          <w:rFonts w:ascii="Times New Roman" w:hAnsi="Times New Roman"/>
          <w:sz w:val="24"/>
          <w:szCs w:val="24"/>
        </w:rPr>
        <w:t xml:space="preserve">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663C9E">
        <w:rPr>
          <w:rFonts w:ascii="Times New Roman" w:hAnsi="Times New Roman"/>
          <w:sz w:val="24"/>
          <w:szCs w:val="24"/>
        </w:rPr>
        <w:t>.</w:t>
      </w:r>
    </w:p>
    <w:p w:rsidR="00932F8D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63C9E">
        <w:rPr>
          <w:rFonts w:ascii="Times New Roman" w:hAnsi="Times New Roman"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>
        <w:rPr>
          <w:rFonts w:ascii="Times New Roman" w:hAnsi="Times New Roman"/>
          <w:sz w:val="24"/>
          <w:szCs w:val="24"/>
        </w:rPr>
        <w:t>договором</w:t>
      </w:r>
      <w:r w:rsidRPr="00663C9E">
        <w:rPr>
          <w:rFonts w:ascii="Times New Roman" w:hAnsi="Times New Roman"/>
          <w:sz w:val="24"/>
          <w:szCs w:val="24"/>
        </w:rPr>
        <w:t xml:space="preserve">, за нарушение </w:t>
      </w:r>
      <w:r>
        <w:rPr>
          <w:rFonts w:ascii="Times New Roman" w:hAnsi="Times New Roman"/>
          <w:sz w:val="24"/>
          <w:szCs w:val="24"/>
        </w:rPr>
        <w:t>обязательств</w:t>
      </w:r>
      <w:r w:rsidRPr="00663C9E">
        <w:rPr>
          <w:rFonts w:ascii="Times New Roman" w:hAnsi="Times New Roman"/>
          <w:sz w:val="24"/>
          <w:szCs w:val="24"/>
        </w:rPr>
        <w:t>, вытекающ</w:t>
      </w:r>
      <w:r>
        <w:rPr>
          <w:rFonts w:ascii="Times New Roman" w:hAnsi="Times New Roman"/>
          <w:sz w:val="24"/>
          <w:szCs w:val="24"/>
        </w:rPr>
        <w:t>их</w:t>
      </w:r>
      <w:r w:rsidRPr="00663C9E">
        <w:rPr>
          <w:rFonts w:ascii="Times New Roman" w:hAnsi="Times New Roman"/>
          <w:sz w:val="24"/>
          <w:szCs w:val="24"/>
        </w:rPr>
        <w:t xml:space="preserve"> из настоящего </w:t>
      </w:r>
      <w:r>
        <w:rPr>
          <w:rFonts w:ascii="Times New Roman" w:hAnsi="Times New Roman"/>
          <w:sz w:val="24"/>
          <w:szCs w:val="24"/>
        </w:rPr>
        <w:t>контракт</w:t>
      </w:r>
      <w:r w:rsidRPr="00F73C49">
        <w:rPr>
          <w:rFonts w:ascii="Times New Roman" w:hAnsi="Times New Roman"/>
          <w:sz w:val="24"/>
          <w:szCs w:val="24"/>
        </w:rPr>
        <w:t>а</w:t>
      </w:r>
      <w:r w:rsidRPr="00663C9E">
        <w:rPr>
          <w:rFonts w:ascii="Times New Roman" w:hAnsi="Times New Roman"/>
          <w:sz w:val="24"/>
          <w:szCs w:val="24"/>
        </w:rPr>
        <w:t>, не освобождает Стороны от исполнения такого обязательства в натуре.</w:t>
      </w:r>
    </w:p>
    <w:p w:rsidR="00932F8D" w:rsidRPr="00FF1004" w:rsidRDefault="00932F8D" w:rsidP="00932F8D">
      <w:pPr>
        <w:pStyle w:val="a7"/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договор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32F8D" w:rsidRPr="00FF1004" w:rsidRDefault="00932F8D" w:rsidP="00932F8D">
      <w:pPr>
        <w:numPr>
          <w:ilvl w:val="1"/>
          <w:numId w:val="8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 случае нарушения Исполнителем сроков исполнения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Заказчик перечисляет Исполнителю оплату в размере, уменьшенном на размер установленной настоящим </w:t>
      </w:r>
      <w:r>
        <w:rPr>
          <w:sz w:val="24"/>
          <w:szCs w:val="24"/>
        </w:rPr>
        <w:t>договором</w:t>
      </w:r>
      <w:r w:rsidRPr="00FF1004">
        <w:rPr>
          <w:sz w:val="24"/>
          <w:szCs w:val="24"/>
        </w:rPr>
        <w:t xml:space="preserve"> неустойки за нарушения сроков исполнения обязательств 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.</w:t>
      </w:r>
    </w:p>
    <w:p w:rsidR="00932F8D" w:rsidRPr="00FF1004" w:rsidRDefault="00932F8D" w:rsidP="00932F8D">
      <w:pPr>
        <w:tabs>
          <w:tab w:val="left" w:pos="1276"/>
        </w:tabs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ФОРС-МАЖОР (ДЕЙСТВИЕ НЕПРЕОДОЛИМОЙ СИЛЫ)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.1. </w:t>
      </w:r>
      <w:proofErr w:type="gramStart"/>
      <w:r w:rsidRPr="00FF1004">
        <w:rPr>
          <w:sz w:val="24"/>
          <w:szCs w:val="24"/>
        </w:rPr>
        <w:t xml:space="preserve">Сторона освобождается от ответственности за полное или частичное неисполнение своих обязательств по </w:t>
      </w:r>
      <w:r>
        <w:rPr>
          <w:sz w:val="24"/>
          <w:szCs w:val="24"/>
        </w:rPr>
        <w:t>договор</w:t>
      </w:r>
      <w:r w:rsidRPr="00FF1004">
        <w:rPr>
          <w:sz w:val="24"/>
          <w:szCs w:val="24"/>
        </w:rPr>
        <w:t xml:space="preserve">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.</w:t>
      </w:r>
      <w:proofErr w:type="gramEnd"/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.2. В случае действия обстоятельств непреодолимой силы срок исполнения обязательств по </w:t>
      </w:r>
      <w:r>
        <w:rPr>
          <w:sz w:val="24"/>
          <w:szCs w:val="24"/>
        </w:rPr>
        <w:t xml:space="preserve">договору </w:t>
      </w:r>
      <w:r w:rsidRPr="00FF1004">
        <w:rPr>
          <w:sz w:val="24"/>
          <w:szCs w:val="24"/>
        </w:rPr>
        <w:t xml:space="preserve"> продлевается на срок, в течение которого действуют такие обстоятельства и их последствия.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>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.4. Если обстоятельства непреодолимой силы, препятствующие исполнению обязательств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, будут продолжаться более 3 (трех) месяцев, судьба настоящего </w:t>
      </w:r>
      <w:r>
        <w:rPr>
          <w:sz w:val="24"/>
          <w:szCs w:val="24"/>
        </w:rPr>
        <w:t xml:space="preserve">договора </w:t>
      </w:r>
      <w:r w:rsidRPr="00FF1004">
        <w:rPr>
          <w:sz w:val="24"/>
          <w:szCs w:val="24"/>
        </w:rPr>
        <w:t xml:space="preserve"> будет решаться путем проведения дополнительных переговоров между Сторонами. </w:t>
      </w:r>
    </w:p>
    <w:p w:rsidR="00932F8D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F1004">
        <w:rPr>
          <w:sz w:val="24"/>
          <w:szCs w:val="24"/>
        </w:rPr>
        <w:t xml:space="preserve">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>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Pr="00663C9E">
        <w:rPr>
          <w:sz w:val="24"/>
          <w:szCs w:val="24"/>
        </w:rPr>
        <w:t xml:space="preserve"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663C9E">
        <w:rPr>
          <w:sz w:val="24"/>
          <w:szCs w:val="24"/>
        </w:rPr>
        <w:t>мажорными</w:t>
      </w:r>
      <w:proofErr w:type="gramEnd"/>
      <w:r w:rsidRPr="00663C9E">
        <w:rPr>
          <w:sz w:val="24"/>
          <w:szCs w:val="24"/>
        </w:rPr>
        <w:t>, заключением компетентного органа Приднестровской Молдавской Республики.</w:t>
      </w:r>
      <w:r w:rsidRPr="00663C9E">
        <w:rPr>
          <w:sz w:val="24"/>
          <w:szCs w:val="24"/>
        </w:rPr>
        <w:tab/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F1004">
        <w:rPr>
          <w:b/>
          <w:sz w:val="24"/>
          <w:szCs w:val="24"/>
        </w:rPr>
        <w:t>ПОРЯДОК РАЗРЕШЕНИЯ СПОРОВ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F1004">
        <w:rPr>
          <w:sz w:val="24"/>
          <w:szCs w:val="24"/>
        </w:rPr>
        <w:t xml:space="preserve">.1. Все споры и разногласия, которые могут возникнуть из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 xml:space="preserve"> или в связи с ним, должны разрешаться, по возможности, путем переговоров между Сторонами.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>
        <w:rPr>
          <w:sz w:val="24"/>
          <w:szCs w:val="24"/>
        </w:rPr>
        <w:t>7</w:t>
      </w:r>
      <w:r w:rsidRPr="00FF1004">
        <w:rPr>
          <w:sz w:val="24"/>
          <w:szCs w:val="24"/>
        </w:rPr>
        <w:t xml:space="preserve">.2. Споры и разногласия, возникшие в ходе исполнения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</w:rPr>
        <w:t>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1276"/>
        </w:tabs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FF1004">
        <w:rPr>
          <w:b/>
          <w:sz w:val="24"/>
          <w:szCs w:val="24"/>
        </w:rPr>
        <w:t xml:space="preserve">СРОК ДЕЙСТВИЯ </w:t>
      </w:r>
      <w:r>
        <w:rPr>
          <w:b/>
          <w:sz w:val="24"/>
          <w:szCs w:val="24"/>
        </w:rPr>
        <w:t>ДОГОВОРА</w:t>
      </w:r>
    </w:p>
    <w:p w:rsidR="00932F8D" w:rsidRPr="00FF1004" w:rsidRDefault="00932F8D" w:rsidP="00932F8D">
      <w:pPr>
        <w:tabs>
          <w:tab w:val="left" w:pos="269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8.1.</w:t>
      </w:r>
      <w:r w:rsidRPr="00FF1004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Настоящий договор</w:t>
      </w:r>
      <w:r w:rsidRPr="00FF1004">
        <w:rPr>
          <w:sz w:val="24"/>
          <w:szCs w:val="24"/>
        </w:rPr>
        <w:t xml:space="preserve"> вступает в силу с момента его по</w:t>
      </w:r>
      <w:r w:rsidR="00213C07">
        <w:rPr>
          <w:sz w:val="24"/>
          <w:szCs w:val="24"/>
        </w:rPr>
        <w:t>дписания Сторонами и действует п</w:t>
      </w:r>
      <w:r w:rsidRPr="00FF1004">
        <w:rPr>
          <w:sz w:val="24"/>
          <w:szCs w:val="24"/>
        </w:rPr>
        <w:t xml:space="preserve">о </w:t>
      </w:r>
      <w:r>
        <w:rPr>
          <w:sz w:val="24"/>
          <w:szCs w:val="24"/>
        </w:rPr>
        <w:t>«31» декабря</w:t>
      </w:r>
      <w:r w:rsidRPr="00FF1004">
        <w:rPr>
          <w:sz w:val="24"/>
          <w:szCs w:val="24"/>
        </w:rPr>
        <w:t xml:space="preserve"> 20</w:t>
      </w:r>
      <w:r w:rsidR="00213C07">
        <w:rPr>
          <w:sz w:val="24"/>
          <w:szCs w:val="24"/>
        </w:rPr>
        <w:t>2</w:t>
      </w:r>
      <w:r w:rsidR="00426518">
        <w:rPr>
          <w:sz w:val="24"/>
          <w:szCs w:val="24"/>
        </w:rPr>
        <w:t>5</w:t>
      </w:r>
      <w:r w:rsidRPr="00FF1004">
        <w:rPr>
          <w:sz w:val="24"/>
          <w:szCs w:val="24"/>
        </w:rPr>
        <w:t xml:space="preserve"> года, но в любом случае до момента полного исполнения Сторонами своих обязательств по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и </w:t>
      </w:r>
      <w:r w:rsidRPr="00FF1004">
        <w:rPr>
          <w:bCs/>
          <w:sz w:val="24"/>
          <w:szCs w:val="24"/>
        </w:rPr>
        <w:t>осуществления</w:t>
      </w:r>
      <w:r w:rsidRPr="00FF1004">
        <w:rPr>
          <w:sz w:val="24"/>
          <w:szCs w:val="24"/>
        </w:rPr>
        <w:t xml:space="preserve"> всех необходимых платежей и взаиморасчетов.</w:t>
      </w:r>
    </w:p>
    <w:p w:rsidR="00932F8D" w:rsidRPr="00FF1004" w:rsidRDefault="00932F8D" w:rsidP="00932F8D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:rsidR="00932F8D" w:rsidRPr="00FF1004" w:rsidRDefault="00932F8D" w:rsidP="00932F8D">
      <w:pPr>
        <w:tabs>
          <w:tab w:val="left" w:pos="426"/>
        </w:tabs>
        <w:ind w:left="2835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Pr="00FF1004">
        <w:rPr>
          <w:b/>
          <w:sz w:val="24"/>
          <w:szCs w:val="24"/>
        </w:rPr>
        <w:t>ЗАКЛЮЧИТЕЛЬНЫЕ ПОЛОЖЕНИЯ</w:t>
      </w:r>
    </w:p>
    <w:p w:rsidR="00932F8D" w:rsidRPr="00FF1004" w:rsidRDefault="00932F8D" w:rsidP="00932F8D">
      <w:pPr>
        <w:tabs>
          <w:tab w:val="left" w:pos="1276"/>
        </w:tabs>
        <w:ind w:firstLine="708"/>
        <w:rPr>
          <w:b/>
          <w:sz w:val="24"/>
          <w:szCs w:val="24"/>
        </w:rPr>
      </w:pP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Во всем остальном, что не урегулировано настоящим </w:t>
      </w:r>
      <w:r>
        <w:rPr>
          <w:sz w:val="24"/>
          <w:szCs w:val="24"/>
        </w:rPr>
        <w:t>договором</w:t>
      </w:r>
      <w:proofErr w:type="gramStart"/>
      <w:r>
        <w:rPr>
          <w:sz w:val="24"/>
          <w:szCs w:val="24"/>
        </w:rPr>
        <w:t xml:space="preserve"> </w:t>
      </w:r>
      <w:r w:rsidRPr="00FF1004">
        <w:rPr>
          <w:sz w:val="24"/>
          <w:szCs w:val="24"/>
        </w:rPr>
        <w:t>,</w:t>
      </w:r>
      <w:proofErr w:type="gramEnd"/>
      <w:r w:rsidRPr="00FF1004">
        <w:rPr>
          <w:sz w:val="24"/>
          <w:szCs w:val="24"/>
        </w:rPr>
        <w:t xml:space="preserve"> стороны руководствуются нормами действующего законодательства Приднестровской Молдавской Республики.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договор</w:t>
      </w:r>
      <w:r w:rsidRPr="00FF1004">
        <w:rPr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 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  <w:lang w:bidi="he-IL"/>
        </w:rPr>
        <w:t xml:space="preserve">Изменение условий настоящего </w:t>
      </w:r>
      <w:r>
        <w:rPr>
          <w:sz w:val="24"/>
          <w:szCs w:val="24"/>
        </w:rPr>
        <w:t>договора</w:t>
      </w:r>
      <w:r w:rsidRPr="00FF1004"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 Все изменения и дополнения к настоящему </w:t>
      </w:r>
      <w:r>
        <w:rPr>
          <w:sz w:val="24"/>
          <w:szCs w:val="24"/>
        </w:rPr>
        <w:t>договору</w:t>
      </w:r>
      <w:r w:rsidRPr="00FF1004">
        <w:rPr>
          <w:sz w:val="24"/>
          <w:szCs w:val="24"/>
        </w:rPr>
        <w:t xml:space="preserve"> имеют юридическую силу, если они оформлены письменно и удостоверены подписями, уполномоченных на то лиц.</w:t>
      </w:r>
    </w:p>
    <w:p w:rsidR="00932F8D" w:rsidRPr="00FF1004" w:rsidRDefault="00932F8D" w:rsidP="00932F8D">
      <w:pPr>
        <w:numPr>
          <w:ilvl w:val="1"/>
          <w:numId w:val="7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F1004">
        <w:rPr>
          <w:sz w:val="24"/>
          <w:szCs w:val="24"/>
        </w:rPr>
        <w:t xml:space="preserve">Все Приложения к настоящему </w:t>
      </w:r>
      <w:r>
        <w:rPr>
          <w:sz w:val="24"/>
          <w:szCs w:val="24"/>
        </w:rPr>
        <w:t xml:space="preserve">договору </w:t>
      </w:r>
      <w:r w:rsidRPr="00FF1004">
        <w:rPr>
          <w:sz w:val="24"/>
          <w:szCs w:val="24"/>
        </w:rPr>
        <w:t xml:space="preserve"> являются его неотъемлемой частью.</w:t>
      </w:r>
    </w:p>
    <w:p w:rsidR="00932F8D" w:rsidRPr="00A95EDB" w:rsidRDefault="00932F8D" w:rsidP="00932F8D">
      <w:pPr>
        <w:rPr>
          <w:b/>
          <w:sz w:val="24"/>
          <w:szCs w:val="24"/>
        </w:rPr>
      </w:pPr>
    </w:p>
    <w:p w:rsidR="00932F8D" w:rsidRDefault="00932F8D" w:rsidP="00932F8D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A95EDB">
        <w:rPr>
          <w:b/>
          <w:sz w:val="24"/>
          <w:szCs w:val="24"/>
        </w:rPr>
        <w:t>ЮРИДИЧЕСКИЕ АДРЕСА И РЕКВИЗИТЫ СТОРОН</w:t>
      </w:r>
    </w:p>
    <w:p w:rsidR="00932F8D" w:rsidRPr="00A95EDB" w:rsidRDefault="00932F8D" w:rsidP="00932F8D">
      <w:pPr>
        <w:ind w:left="360"/>
        <w:rPr>
          <w:b/>
          <w:sz w:val="24"/>
          <w:szCs w:val="24"/>
        </w:rPr>
      </w:pPr>
    </w:p>
    <w:tbl>
      <w:tblPr>
        <w:tblW w:w="14743" w:type="dxa"/>
        <w:tblInd w:w="-176" w:type="dxa"/>
        <w:tblLook w:val="04A0"/>
      </w:tblPr>
      <w:tblGrid>
        <w:gridCol w:w="9640"/>
        <w:gridCol w:w="284"/>
        <w:gridCol w:w="4819"/>
      </w:tblGrid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   «ПОСТАВЩИК»                                                                       «ПОКУПАТЕЛЬ»</w:t>
            </w:r>
          </w:p>
          <w:p w:rsidR="00932F8D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______________________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</w:t>
            </w:r>
            <w:r w:rsidR="00174537">
              <w:rPr>
                <w:rFonts w:ascii="Times New Roman" w:hAnsi="Times New Roman" w:cs="Times New Roman"/>
                <w:bCs/>
                <w:iCs/>
              </w:rPr>
              <w:t xml:space="preserve">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>ГУП «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ДЭУ»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</w:t>
            </w:r>
            <w:r w:rsidR="00174537">
              <w:rPr>
                <w:rFonts w:ascii="Times New Roman" w:hAnsi="Times New Roman" w:cs="Times New Roman"/>
                <w:bCs/>
                <w:iCs/>
              </w:rPr>
              <w:t xml:space="preserve">                          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Молдова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,П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риднестровье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</w:t>
            </w:r>
            <w:r w:rsidR="00174537">
              <w:rPr>
                <w:rFonts w:ascii="Times New Roman" w:hAnsi="Times New Roman" w:cs="Times New Roman"/>
                <w:bCs/>
                <w:iCs/>
              </w:rPr>
              <w:t xml:space="preserve">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г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.Г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ригориополь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</w:t>
            </w:r>
            <w:r w:rsidR="00174537">
              <w:rPr>
                <w:rFonts w:ascii="Times New Roman" w:hAnsi="Times New Roman" w:cs="Times New Roman"/>
                <w:bCs/>
                <w:iCs/>
              </w:rPr>
              <w:t xml:space="preserve">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ул</w:t>
            </w:r>
            <w:proofErr w:type="gramStart"/>
            <w:r w:rsidRPr="00D572B2">
              <w:rPr>
                <w:rFonts w:ascii="Times New Roman" w:hAnsi="Times New Roman" w:cs="Times New Roman"/>
                <w:bCs/>
                <w:iCs/>
              </w:rPr>
              <w:t>.У</w:t>
            </w:r>
            <w:proofErr w:type="gramEnd"/>
            <w:r w:rsidRPr="00D572B2">
              <w:rPr>
                <w:rFonts w:ascii="Times New Roman" w:hAnsi="Times New Roman" w:cs="Times New Roman"/>
                <w:bCs/>
                <w:iCs/>
              </w:rPr>
              <w:t>рицкого 7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</w:t>
            </w:r>
            <w:r w:rsidR="00174537">
              <w:rPr>
                <w:rFonts w:ascii="Times New Roman" w:hAnsi="Times New Roman" w:cs="Times New Roman"/>
                <w:bCs/>
                <w:iCs/>
              </w:rPr>
              <w:t xml:space="preserve">                           </w:t>
            </w:r>
            <w:proofErr w:type="spellStart"/>
            <w:proofErr w:type="gramStart"/>
            <w:r w:rsidR="00174537">
              <w:rPr>
                <w:rFonts w:ascii="Times New Roman" w:hAnsi="Times New Roman" w:cs="Times New Roman"/>
                <w:bCs/>
                <w:iCs/>
              </w:rPr>
              <w:t>р</w:t>
            </w:r>
            <w:proofErr w:type="spellEnd"/>
            <w:proofErr w:type="gramEnd"/>
            <w:r w:rsidR="00174537">
              <w:rPr>
                <w:rFonts w:ascii="Times New Roman" w:hAnsi="Times New Roman" w:cs="Times New Roman"/>
                <w:bCs/>
                <w:iCs/>
              </w:rPr>
              <w:t>/с 2211400000000009</w:t>
            </w:r>
          </w:p>
          <w:p w:rsidR="00932F8D" w:rsidRPr="00D572B2" w:rsidRDefault="00932F8D" w:rsidP="00174537">
            <w:pPr>
              <w:pStyle w:val="Standard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в ЗАО «</w:t>
            </w:r>
            <w:r>
              <w:rPr>
                <w:rFonts w:ascii="Times New Roman" w:hAnsi="Times New Roman" w:cs="Times New Roman"/>
                <w:bCs/>
                <w:iCs/>
              </w:rPr>
              <w:t>Приднестровский Сбербанк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»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 филиал №2824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                        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ф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/к 0800001003,КУБ-40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</w:t>
            </w: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Директор</w:t>
            </w:r>
          </w:p>
          <w:p w:rsidR="00932F8D" w:rsidRPr="00D572B2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                                                                                             ГУП «</w:t>
            </w:r>
            <w:proofErr w:type="spellStart"/>
            <w:r w:rsidRPr="00D572B2">
              <w:rPr>
                <w:rFonts w:ascii="Times New Roman" w:hAnsi="Times New Roman" w:cs="Times New Roman"/>
                <w:bCs/>
                <w:iCs/>
              </w:rPr>
              <w:t>Григориопольский</w:t>
            </w:r>
            <w:proofErr w:type="spellEnd"/>
            <w:r w:rsidRPr="00D572B2">
              <w:rPr>
                <w:rFonts w:ascii="Times New Roman" w:hAnsi="Times New Roman" w:cs="Times New Roman"/>
                <w:bCs/>
                <w:iCs/>
              </w:rPr>
              <w:t xml:space="preserve"> ДЭУ»</w:t>
            </w: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             </w:t>
            </w:r>
          </w:p>
          <w:p w:rsidR="00932F8D" w:rsidRPr="003463E1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                                         </w:t>
            </w:r>
            <w:r w:rsidR="00213C07">
              <w:rPr>
                <w:rFonts w:ascii="Times New Roman" w:hAnsi="Times New Roman" w:cs="Times New Roman"/>
                <w:b/>
                <w:bCs/>
                <w:iCs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</w:rPr>
              <w:t>__________________</w:t>
            </w:r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>_Тирон</w:t>
            </w:r>
            <w:proofErr w:type="spellEnd"/>
            <w:r w:rsidRPr="00E67B29">
              <w:rPr>
                <w:rFonts w:ascii="Times New Roman" w:hAnsi="Times New Roman" w:cs="Times New Roman"/>
                <w:b/>
                <w:bCs/>
                <w:iCs/>
              </w:rPr>
              <w:t xml:space="preserve"> В.</w:t>
            </w:r>
            <w:r w:rsidR="00213C07">
              <w:rPr>
                <w:rFonts w:ascii="Times New Roman" w:hAnsi="Times New Roman" w:cs="Times New Roman"/>
                <w:b/>
                <w:bCs/>
                <w:iCs/>
              </w:rPr>
              <w:t>Ю.</w:t>
            </w:r>
          </w:p>
          <w:p w:rsidR="00932F8D" w:rsidRPr="00E67B29" w:rsidRDefault="00932F8D" w:rsidP="004C7FA1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b/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outlineLvl w:val="0"/>
              <w:rPr>
                <w:sz w:val="24"/>
                <w:szCs w:val="24"/>
              </w:rPr>
            </w:pPr>
          </w:p>
        </w:tc>
      </w:tr>
      <w:tr w:rsidR="00932F8D" w:rsidRPr="009F522F" w:rsidTr="004C7FA1">
        <w:trPr>
          <w:trHeight w:val="447"/>
        </w:trPr>
        <w:tc>
          <w:tcPr>
            <w:tcW w:w="9640" w:type="dxa"/>
            <w:shd w:val="clear" w:color="auto" w:fill="auto"/>
          </w:tcPr>
          <w:p w:rsidR="00932F8D" w:rsidRDefault="00932F8D" w:rsidP="004C7FA1"/>
        </w:tc>
        <w:tc>
          <w:tcPr>
            <w:tcW w:w="284" w:type="dxa"/>
            <w:shd w:val="clear" w:color="auto" w:fill="auto"/>
          </w:tcPr>
          <w:p w:rsidR="00932F8D" w:rsidRPr="009F522F" w:rsidRDefault="00932F8D" w:rsidP="004C7FA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32F8D" w:rsidRPr="009F522F" w:rsidRDefault="00932F8D" w:rsidP="004C7FA1">
            <w:pPr>
              <w:keepNext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rPr>
          <w:bCs/>
          <w:kern w:val="36"/>
        </w:rPr>
      </w:pP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>Приложение №1</w:t>
      </w: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 xml:space="preserve">к Договору  поставки товара </w:t>
      </w:r>
    </w:p>
    <w:p w:rsidR="00932F8D" w:rsidRDefault="00932F8D" w:rsidP="00932F8D">
      <w:pPr>
        <w:ind w:left="6096"/>
        <w:rPr>
          <w:bCs/>
          <w:kern w:val="36"/>
        </w:rPr>
      </w:pPr>
      <w:r>
        <w:rPr>
          <w:bCs/>
          <w:kern w:val="36"/>
        </w:rPr>
        <w:t>___________________________</w:t>
      </w:r>
    </w:p>
    <w:p w:rsidR="00932F8D" w:rsidRDefault="00932F8D" w:rsidP="00932F8D">
      <w:pPr>
        <w:jc w:val="center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Default="00932F8D" w:rsidP="00932F8D">
      <w:pPr>
        <w:jc w:val="right"/>
        <w:rPr>
          <w:bCs/>
          <w:kern w:val="36"/>
        </w:rPr>
      </w:pPr>
    </w:p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  <w:r w:rsidRPr="00682BE5">
        <w:rPr>
          <w:bCs/>
          <w:kern w:val="36"/>
          <w:sz w:val="24"/>
          <w:szCs w:val="24"/>
        </w:rPr>
        <w:t>СПЕЦИФИКАЦИЯ</w:t>
      </w:r>
    </w:p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2526"/>
        <w:gridCol w:w="1631"/>
        <w:gridCol w:w="1634"/>
        <w:gridCol w:w="1613"/>
        <w:gridCol w:w="1618"/>
      </w:tblGrid>
      <w:tr w:rsidR="00932F8D" w:rsidRPr="00682BE5" w:rsidTr="004C7FA1">
        <w:tc>
          <w:tcPr>
            <w:tcW w:w="559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2BE5">
              <w:rPr>
                <w:bCs/>
                <w:kern w:val="36"/>
                <w:sz w:val="24"/>
                <w:szCs w:val="24"/>
              </w:rPr>
              <w:t>п</w:t>
            </w:r>
            <w:proofErr w:type="spellEnd"/>
            <w:proofErr w:type="gramEnd"/>
            <w:r w:rsidRPr="00682BE5">
              <w:rPr>
                <w:bCs/>
                <w:kern w:val="36"/>
                <w:sz w:val="24"/>
                <w:szCs w:val="24"/>
              </w:rPr>
              <w:t>/</w:t>
            </w:r>
            <w:proofErr w:type="spellStart"/>
            <w:r w:rsidRPr="00682BE5">
              <w:rPr>
                <w:bCs/>
                <w:kern w:val="3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Наименование товара</w:t>
            </w:r>
          </w:p>
        </w:tc>
        <w:tc>
          <w:tcPr>
            <w:tcW w:w="1631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Единица измерения</w:t>
            </w:r>
          </w:p>
        </w:tc>
        <w:tc>
          <w:tcPr>
            <w:tcW w:w="1634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Количество</w:t>
            </w:r>
          </w:p>
        </w:tc>
        <w:tc>
          <w:tcPr>
            <w:tcW w:w="1613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Цена, руб. ПМР</w:t>
            </w:r>
          </w:p>
        </w:tc>
        <w:tc>
          <w:tcPr>
            <w:tcW w:w="1618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 w:rsidRPr="00682BE5">
              <w:rPr>
                <w:bCs/>
                <w:kern w:val="36"/>
                <w:sz w:val="24"/>
                <w:szCs w:val="24"/>
              </w:rPr>
              <w:t>Сумма, руб. ПМР</w:t>
            </w:r>
          </w:p>
        </w:tc>
      </w:tr>
      <w:tr w:rsidR="00932F8D" w:rsidRPr="00682BE5" w:rsidTr="004C7FA1">
        <w:trPr>
          <w:trHeight w:val="545"/>
        </w:trPr>
        <w:tc>
          <w:tcPr>
            <w:tcW w:w="559" w:type="dxa"/>
            <w:shd w:val="clear" w:color="auto" w:fill="auto"/>
          </w:tcPr>
          <w:p w:rsidR="00932F8D" w:rsidRPr="00682BE5" w:rsidRDefault="00932F8D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1.</w:t>
            </w:r>
          </w:p>
        </w:tc>
        <w:tc>
          <w:tcPr>
            <w:tcW w:w="2526" w:type="dxa"/>
            <w:shd w:val="clear" w:color="auto" w:fill="auto"/>
          </w:tcPr>
          <w:p w:rsidR="00932F8D" w:rsidRPr="00682BE5" w:rsidRDefault="003735E4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Битумная эмульсия</w:t>
            </w:r>
            <w:r w:rsidR="002F7545">
              <w:rPr>
                <w:bCs/>
                <w:kern w:val="36"/>
                <w:sz w:val="24"/>
                <w:szCs w:val="24"/>
              </w:rPr>
              <w:t xml:space="preserve"> С60В</w:t>
            </w:r>
            <w:r w:rsidR="00912E0F">
              <w:rPr>
                <w:bCs/>
                <w:kern w:val="36"/>
                <w:sz w:val="24"/>
                <w:szCs w:val="24"/>
              </w:rPr>
              <w:t>6</w:t>
            </w:r>
          </w:p>
        </w:tc>
        <w:tc>
          <w:tcPr>
            <w:tcW w:w="1631" w:type="dxa"/>
            <w:shd w:val="clear" w:color="auto" w:fill="auto"/>
          </w:tcPr>
          <w:p w:rsidR="00932F8D" w:rsidRPr="00682BE5" w:rsidRDefault="003735E4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тонн</w:t>
            </w:r>
          </w:p>
        </w:tc>
        <w:tc>
          <w:tcPr>
            <w:tcW w:w="1634" w:type="dxa"/>
            <w:shd w:val="clear" w:color="auto" w:fill="auto"/>
          </w:tcPr>
          <w:p w:rsidR="00932F8D" w:rsidRPr="00682BE5" w:rsidRDefault="002F7545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4</w:t>
            </w:r>
          </w:p>
        </w:tc>
        <w:tc>
          <w:tcPr>
            <w:tcW w:w="1613" w:type="dxa"/>
            <w:shd w:val="clear" w:color="auto" w:fill="auto"/>
          </w:tcPr>
          <w:p w:rsidR="00932F8D" w:rsidRPr="00682BE5" w:rsidRDefault="003735E4" w:rsidP="004C7FA1">
            <w:pPr>
              <w:jc w:val="center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19</w:t>
            </w:r>
            <w:r w:rsidR="00F1510D">
              <w:rPr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>600,00</w:t>
            </w:r>
          </w:p>
        </w:tc>
        <w:tc>
          <w:tcPr>
            <w:tcW w:w="1618" w:type="dxa"/>
            <w:shd w:val="clear" w:color="auto" w:fill="auto"/>
          </w:tcPr>
          <w:p w:rsidR="00932F8D" w:rsidRPr="00682BE5" w:rsidRDefault="002F7545" w:rsidP="004C7FA1">
            <w:pPr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78</w:t>
            </w:r>
            <w:r w:rsidR="00F1510D">
              <w:rPr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Cs/>
                <w:kern w:val="36"/>
                <w:sz w:val="24"/>
                <w:szCs w:val="24"/>
              </w:rPr>
              <w:t>400,00</w:t>
            </w:r>
          </w:p>
        </w:tc>
      </w:tr>
      <w:tr w:rsidR="00932F8D" w:rsidRPr="00682BE5" w:rsidTr="004C7FA1">
        <w:tc>
          <w:tcPr>
            <w:tcW w:w="7963" w:type="dxa"/>
            <w:gridSpan w:val="5"/>
            <w:shd w:val="clear" w:color="auto" w:fill="auto"/>
          </w:tcPr>
          <w:p w:rsidR="00932F8D" w:rsidRPr="00BB0D4D" w:rsidRDefault="00932F8D" w:rsidP="004C7FA1">
            <w:pPr>
              <w:rPr>
                <w:b/>
                <w:bCs/>
                <w:kern w:val="36"/>
                <w:sz w:val="24"/>
                <w:szCs w:val="24"/>
              </w:rPr>
            </w:pPr>
            <w:r w:rsidRPr="00BB0D4D">
              <w:rPr>
                <w:b/>
                <w:bCs/>
                <w:kern w:val="36"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shd w:val="clear" w:color="auto" w:fill="auto"/>
          </w:tcPr>
          <w:p w:rsidR="00932F8D" w:rsidRPr="00BB0D4D" w:rsidRDefault="002F7545" w:rsidP="004C7FA1">
            <w:pPr>
              <w:jc w:val="center"/>
              <w:rPr>
                <w:b/>
                <w:bCs/>
                <w:kern w:val="36"/>
                <w:sz w:val="24"/>
                <w:szCs w:val="24"/>
              </w:rPr>
            </w:pPr>
            <w:r>
              <w:rPr>
                <w:b/>
                <w:bCs/>
                <w:kern w:val="36"/>
                <w:sz w:val="24"/>
                <w:szCs w:val="24"/>
              </w:rPr>
              <w:t>78</w:t>
            </w:r>
            <w:r w:rsidR="00F1510D">
              <w:rPr>
                <w:b/>
                <w:bCs/>
                <w:kern w:val="36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36"/>
                <w:sz w:val="24"/>
                <w:szCs w:val="24"/>
              </w:rPr>
              <w:t>400,00</w:t>
            </w:r>
          </w:p>
        </w:tc>
      </w:tr>
    </w:tbl>
    <w:p w:rsidR="00932F8D" w:rsidRPr="00682BE5" w:rsidRDefault="00932F8D" w:rsidP="00932F8D">
      <w:pPr>
        <w:jc w:val="center"/>
        <w:rPr>
          <w:bCs/>
          <w:kern w:val="36"/>
          <w:sz w:val="24"/>
          <w:szCs w:val="24"/>
        </w:rPr>
      </w:pPr>
    </w:p>
    <w:p w:rsidR="00932F8D" w:rsidRDefault="00932F8D" w:rsidP="00932F8D">
      <w:pPr>
        <w:jc w:val="center"/>
        <w:rPr>
          <w:bCs/>
          <w:kern w:val="36"/>
          <w:sz w:val="24"/>
          <w:szCs w:val="24"/>
        </w:rPr>
      </w:pPr>
    </w:p>
    <w:p w:rsidR="00932F8D" w:rsidRDefault="00932F8D" w:rsidP="00932F8D">
      <w:pPr>
        <w:rPr>
          <w:b/>
          <w:bCs/>
          <w:kern w:val="36"/>
          <w:sz w:val="24"/>
          <w:szCs w:val="24"/>
        </w:rPr>
      </w:pPr>
      <w:r w:rsidRPr="00BF1CEF">
        <w:rPr>
          <w:b/>
          <w:bCs/>
          <w:kern w:val="36"/>
          <w:sz w:val="24"/>
          <w:szCs w:val="24"/>
        </w:rPr>
        <w:t>ВСЕГО: (</w:t>
      </w:r>
      <w:r w:rsidR="002F7545">
        <w:rPr>
          <w:b/>
          <w:bCs/>
          <w:kern w:val="36"/>
          <w:sz w:val="24"/>
          <w:szCs w:val="24"/>
        </w:rPr>
        <w:t>семьдесят восемь тысяч четыреста</w:t>
      </w:r>
      <w:proofErr w:type="gramStart"/>
      <w:r w:rsidR="002F7545">
        <w:rPr>
          <w:b/>
          <w:bCs/>
          <w:kern w:val="36"/>
          <w:sz w:val="24"/>
          <w:szCs w:val="24"/>
        </w:rPr>
        <w:t xml:space="preserve"> </w:t>
      </w:r>
      <w:r w:rsidR="003735E4">
        <w:rPr>
          <w:b/>
          <w:bCs/>
          <w:kern w:val="36"/>
          <w:sz w:val="24"/>
          <w:szCs w:val="24"/>
        </w:rPr>
        <w:t xml:space="preserve"> </w:t>
      </w:r>
      <w:r>
        <w:rPr>
          <w:b/>
          <w:bCs/>
          <w:kern w:val="36"/>
          <w:sz w:val="24"/>
          <w:szCs w:val="24"/>
        </w:rPr>
        <w:t xml:space="preserve"> </w:t>
      </w:r>
      <w:r w:rsidRPr="00BF1CEF">
        <w:rPr>
          <w:b/>
          <w:bCs/>
          <w:kern w:val="36"/>
          <w:sz w:val="24"/>
          <w:szCs w:val="24"/>
        </w:rPr>
        <w:t>)</w:t>
      </w:r>
      <w:proofErr w:type="gramEnd"/>
      <w:r w:rsidRPr="00BF1CEF">
        <w:rPr>
          <w:b/>
          <w:bCs/>
          <w:kern w:val="36"/>
          <w:sz w:val="24"/>
          <w:szCs w:val="24"/>
        </w:rPr>
        <w:t xml:space="preserve"> рублей ПМР.</w:t>
      </w:r>
    </w:p>
    <w:p w:rsidR="00932F8D" w:rsidRDefault="00932F8D" w:rsidP="00932F8D">
      <w:pPr>
        <w:rPr>
          <w:b/>
          <w:bCs/>
          <w:kern w:val="36"/>
          <w:sz w:val="24"/>
          <w:szCs w:val="24"/>
        </w:rPr>
      </w:pPr>
    </w:p>
    <w:p w:rsidR="00932F8D" w:rsidRPr="00E67B29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   «ПОСТАВЩИК»                                                                       «ПОКУПАТЕЛЬ»</w:t>
      </w:r>
    </w:p>
    <w:p w:rsidR="00932F8D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______________________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ГУП «</w:t>
      </w:r>
      <w:proofErr w:type="spellStart"/>
      <w:r w:rsidRPr="00D572B2"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ДЭУ»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</w:t>
      </w:r>
      <w:r>
        <w:rPr>
          <w:rFonts w:ascii="Times New Roman" w:hAnsi="Times New Roman" w:cs="Times New Roman"/>
          <w:bCs/>
          <w:iCs/>
        </w:rPr>
        <w:t xml:space="preserve">   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</w:t>
      </w:r>
      <w:proofErr w:type="spellStart"/>
      <w:r w:rsidRPr="00D572B2">
        <w:rPr>
          <w:rFonts w:ascii="Times New Roman" w:hAnsi="Times New Roman" w:cs="Times New Roman"/>
          <w:bCs/>
          <w:iCs/>
        </w:rPr>
        <w:t>Молдова</w:t>
      </w:r>
      <w:proofErr w:type="gramStart"/>
      <w:r w:rsidRPr="00D572B2">
        <w:rPr>
          <w:rFonts w:ascii="Times New Roman" w:hAnsi="Times New Roman" w:cs="Times New Roman"/>
          <w:bCs/>
          <w:iCs/>
        </w:rPr>
        <w:t>,П</w:t>
      </w:r>
      <w:proofErr w:type="gramEnd"/>
      <w:r w:rsidRPr="00D572B2">
        <w:rPr>
          <w:rFonts w:ascii="Times New Roman" w:hAnsi="Times New Roman" w:cs="Times New Roman"/>
          <w:bCs/>
          <w:iCs/>
        </w:rPr>
        <w:t>риднестровье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</w:t>
      </w:r>
      <w:r>
        <w:rPr>
          <w:rFonts w:ascii="Times New Roman" w:hAnsi="Times New Roman" w:cs="Times New Roman"/>
          <w:bCs/>
          <w:iCs/>
        </w:rPr>
        <w:t xml:space="preserve">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г</w:t>
      </w:r>
      <w:proofErr w:type="gramStart"/>
      <w:r w:rsidRPr="00D572B2">
        <w:rPr>
          <w:rFonts w:ascii="Times New Roman" w:hAnsi="Times New Roman" w:cs="Times New Roman"/>
          <w:bCs/>
          <w:iCs/>
        </w:rPr>
        <w:t>.Г</w:t>
      </w:r>
      <w:proofErr w:type="gramEnd"/>
      <w:r w:rsidRPr="00D572B2">
        <w:rPr>
          <w:rFonts w:ascii="Times New Roman" w:hAnsi="Times New Roman" w:cs="Times New Roman"/>
          <w:bCs/>
          <w:iCs/>
        </w:rPr>
        <w:t xml:space="preserve">ригориополь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</w:t>
      </w:r>
      <w:r>
        <w:rPr>
          <w:rFonts w:ascii="Times New Roman" w:hAnsi="Times New Roman" w:cs="Times New Roman"/>
          <w:bCs/>
          <w:iCs/>
        </w:rPr>
        <w:t xml:space="preserve">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ул</w:t>
      </w:r>
      <w:proofErr w:type="gramStart"/>
      <w:r w:rsidRPr="00D572B2">
        <w:rPr>
          <w:rFonts w:ascii="Times New Roman" w:hAnsi="Times New Roman" w:cs="Times New Roman"/>
          <w:bCs/>
          <w:iCs/>
        </w:rPr>
        <w:t>.У</w:t>
      </w:r>
      <w:proofErr w:type="gramEnd"/>
      <w:r w:rsidRPr="00D572B2">
        <w:rPr>
          <w:rFonts w:ascii="Times New Roman" w:hAnsi="Times New Roman" w:cs="Times New Roman"/>
          <w:bCs/>
          <w:iCs/>
        </w:rPr>
        <w:t>рицкого 7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</w:t>
      </w:r>
      <w:r>
        <w:rPr>
          <w:rFonts w:ascii="Times New Roman" w:hAnsi="Times New Roman" w:cs="Times New Roman"/>
          <w:bCs/>
          <w:iCs/>
        </w:rPr>
        <w:t xml:space="preserve">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</w:t>
      </w:r>
      <w:r w:rsidR="002F7545">
        <w:rPr>
          <w:rFonts w:ascii="Times New Roman" w:hAnsi="Times New Roman" w:cs="Times New Roman"/>
          <w:bCs/>
          <w:iCs/>
        </w:rPr>
        <w:t xml:space="preserve">            </w:t>
      </w:r>
      <w:proofErr w:type="spellStart"/>
      <w:proofErr w:type="gramStart"/>
      <w:r w:rsidR="002F7545">
        <w:rPr>
          <w:rFonts w:ascii="Times New Roman" w:hAnsi="Times New Roman" w:cs="Times New Roman"/>
          <w:bCs/>
          <w:iCs/>
        </w:rPr>
        <w:t>р</w:t>
      </w:r>
      <w:proofErr w:type="spellEnd"/>
      <w:proofErr w:type="gramEnd"/>
      <w:r w:rsidR="002F7545">
        <w:rPr>
          <w:rFonts w:ascii="Times New Roman" w:hAnsi="Times New Roman" w:cs="Times New Roman"/>
          <w:bCs/>
          <w:iCs/>
        </w:rPr>
        <w:t>/с 2211400000000009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</w:t>
      </w:r>
      <w:r>
        <w:rPr>
          <w:rFonts w:ascii="Times New Roman" w:hAnsi="Times New Roman" w:cs="Times New Roman"/>
          <w:bCs/>
          <w:iCs/>
        </w:rPr>
        <w:t xml:space="preserve">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</w:t>
      </w:r>
      <w:r>
        <w:rPr>
          <w:rFonts w:ascii="Times New Roman" w:hAnsi="Times New Roman" w:cs="Times New Roman"/>
          <w:bCs/>
          <w:iCs/>
        </w:rPr>
        <w:t xml:space="preserve">      </w:t>
      </w:r>
      <w:r w:rsidRPr="00D572B2">
        <w:rPr>
          <w:rFonts w:ascii="Times New Roman" w:hAnsi="Times New Roman" w:cs="Times New Roman"/>
          <w:bCs/>
          <w:iCs/>
        </w:rPr>
        <w:t xml:space="preserve">  в ЗАО «</w:t>
      </w:r>
      <w:r>
        <w:rPr>
          <w:rFonts w:ascii="Times New Roman" w:hAnsi="Times New Roman" w:cs="Times New Roman"/>
          <w:bCs/>
          <w:iCs/>
        </w:rPr>
        <w:t>Приднестровский Сбербанк</w:t>
      </w:r>
      <w:r w:rsidRPr="00D572B2">
        <w:rPr>
          <w:rFonts w:ascii="Times New Roman" w:hAnsi="Times New Roman" w:cs="Times New Roman"/>
          <w:bCs/>
          <w:iCs/>
        </w:rPr>
        <w:t xml:space="preserve">»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</w:t>
      </w:r>
      <w:r>
        <w:rPr>
          <w:rFonts w:ascii="Times New Roman" w:hAnsi="Times New Roman" w:cs="Times New Roman"/>
          <w:bCs/>
          <w:iCs/>
        </w:rPr>
        <w:t xml:space="preserve">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</w:t>
      </w:r>
      <w:r>
        <w:rPr>
          <w:rFonts w:ascii="Times New Roman" w:hAnsi="Times New Roman" w:cs="Times New Roman"/>
          <w:bCs/>
          <w:iCs/>
        </w:rPr>
        <w:t xml:space="preserve">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</w:t>
      </w:r>
      <w:proofErr w:type="spellStart"/>
      <w:r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>
        <w:rPr>
          <w:rFonts w:ascii="Times New Roman" w:hAnsi="Times New Roman" w:cs="Times New Roman"/>
          <w:bCs/>
          <w:iCs/>
        </w:rPr>
        <w:t xml:space="preserve"> филиал №2824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 </w:t>
      </w:r>
      <w:r>
        <w:rPr>
          <w:rFonts w:ascii="Times New Roman" w:hAnsi="Times New Roman" w:cs="Times New Roman"/>
          <w:bCs/>
          <w:iCs/>
        </w:rPr>
        <w:t xml:space="preserve">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</w:rPr>
        <w:t>ф</w:t>
      </w:r>
      <w:proofErr w:type="spellEnd"/>
      <w:r>
        <w:rPr>
          <w:rFonts w:ascii="Times New Roman" w:hAnsi="Times New Roman" w:cs="Times New Roman"/>
          <w:bCs/>
          <w:iCs/>
        </w:rPr>
        <w:t>/к 0800001003,КУБ-40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</w:rPr>
      </w:pP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</w:t>
      </w: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Директор</w:t>
      </w:r>
    </w:p>
    <w:p w:rsidR="00932F8D" w:rsidRPr="00D572B2" w:rsidRDefault="00932F8D" w:rsidP="00932F8D">
      <w:pPr>
        <w:pStyle w:val="Standard"/>
        <w:jc w:val="both"/>
        <w:rPr>
          <w:rFonts w:ascii="Times New Roman" w:hAnsi="Times New Roman" w:cs="Times New Roman"/>
        </w:rPr>
      </w:pPr>
      <w:r w:rsidRPr="00D572B2"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ГУП «</w:t>
      </w:r>
      <w:proofErr w:type="spellStart"/>
      <w:r w:rsidRPr="00D572B2">
        <w:rPr>
          <w:rFonts w:ascii="Times New Roman" w:hAnsi="Times New Roman" w:cs="Times New Roman"/>
          <w:bCs/>
          <w:iCs/>
        </w:rPr>
        <w:t>Григориопольский</w:t>
      </w:r>
      <w:proofErr w:type="spellEnd"/>
      <w:r w:rsidRPr="00D572B2">
        <w:rPr>
          <w:rFonts w:ascii="Times New Roman" w:hAnsi="Times New Roman" w:cs="Times New Roman"/>
          <w:bCs/>
          <w:iCs/>
        </w:rPr>
        <w:t xml:space="preserve"> ДЭУ»</w:t>
      </w:r>
    </w:p>
    <w:p w:rsidR="00932F8D" w:rsidRPr="00E67B29" w:rsidRDefault="00932F8D" w:rsidP="00932F8D">
      <w:pPr>
        <w:pStyle w:val="Standard"/>
        <w:jc w:val="both"/>
        <w:rPr>
          <w:rFonts w:ascii="Times New Roman" w:hAnsi="Times New Roman" w:cs="Times New Roman"/>
        </w:rPr>
      </w:pPr>
      <w:r w:rsidRPr="00E67B29">
        <w:rPr>
          <w:rFonts w:ascii="Times New Roman" w:hAnsi="Times New Roman" w:cs="Times New Roman"/>
          <w:b/>
          <w:bCs/>
          <w:iCs/>
        </w:rPr>
        <w:t xml:space="preserve">              </w:t>
      </w:r>
    </w:p>
    <w:p w:rsidR="00932F8D" w:rsidRPr="003463E1" w:rsidRDefault="00932F8D" w:rsidP="00932F8D">
      <w:pPr>
        <w:pStyle w:val="Standard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iCs/>
        </w:rPr>
        <w:t>_________________________</w:t>
      </w:r>
      <w:r w:rsidRPr="00E67B29">
        <w:rPr>
          <w:rFonts w:ascii="Times New Roman" w:hAnsi="Times New Roman" w:cs="Times New Roman"/>
          <w:b/>
          <w:bCs/>
          <w:iCs/>
        </w:rPr>
        <w:t>_Тирон</w:t>
      </w:r>
      <w:proofErr w:type="spellEnd"/>
      <w:r w:rsidRPr="00E67B29">
        <w:rPr>
          <w:rFonts w:ascii="Times New Roman" w:hAnsi="Times New Roman" w:cs="Times New Roman"/>
          <w:b/>
          <w:bCs/>
          <w:iCs/>
        </w:rPr>
        <w:t xml:space="preserve"> В.</w:t>
      </w:r>
    </w:p>
    <w:p w:rsidR="00932F8D" w:rsidRPr="00BF1CEF" w:rsidRDefault="00932F8D" w:rsidP="00932F8D">
      <w:pPr>
        <w:rPr>
          <w:b/>
          <w:bCs/>
          <w:kern w:val="36"/>
          <w:sz w:val="24"/>
          <w:szCs w:val="24"/>
        </w:rPr>
      </w:pPr>
    </w:p>
    <w:p w:rsidR="00E2498A" w:rsidRDefault="00174537"/>
    <w:sectPr w:rsidR="00E2498A" w:rsidSect="00D82B21">
      <w:pgSz w:w="11906" w:h="16838"/>
      <w:pgMar w:top="851" w:right="851" w:bottom="737" w:left="1276" w:header="1440" w:footer="1440" w:gutter="0"/>
      <w:cols w:space="145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1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2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3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5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6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7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32F8D"/>
    <w:rsid w:val="001019CC"/>
    <w:rsid w:val="00121EB1"/>
    <w:rsid w:val="00167BA2"/>
    <w:rsid w:val="00174537"/>
    <w:rsid w:val="001E7A45"/>
    <w:rsid w:val="00213C07"/>
    <w:rsid w:val="002E0F73"/>
    <w:rsid w:val="002F7545"/>
    <w:rsid w:val="00320E0B"/>
    <w:rsid w:val="00321D04"/>
    <w:rsid w:val="003735E4"/>
    <w:rsid w:val="00382A80"/>
    <w:rsid w:val="003E40FB"/>
    <w:rsid w:val="00426518"/>
    <w:rsid w:val="00462D59"/>
    <w:rsid w:val="006D60B6"/>
    <w:rsid w:val="00712058"/>
    <w:rsid w:val="00775EBF"/>
    <w:rsid w:val="007C52B0"/>
    <w:rsid w:val="00912E0F"/>
    <w:rsid w:val="00932F8D"/>
    <w:rsid w:val="009D7254"/>
    <w:rsid w:val="00C72281"/>
    <w:rsid w:val="00D0166B"/>
    <w:rsid w:val="00F1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2F8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32F8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932F8D"/>
    <w:pPr>
      <w:spacing w:after="120"/>
    </w:pPr>
  </w:style>
  <w:style w:type="character" w:customStyle="1" w:styleId="a6">
    <w:name w:val="Основной текст Знак"/>
    <w:basedOn w:val="a0"/>
    <w:link w:val="a5"/>
    <w:rsid w:val="00932F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rsid w:val="00932F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32F8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932F8D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Standard">
    <w:name w:val="Standard"/>
    <w:rsid w:val="00932F8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2050</Words>
  <Characters>11688</Characters>
  <Application>Microsoft Office Word</Application>
  <DocSecurity>0</DocSecurity>
  <Lines>97</Lines>
  <Paragraphs>27</Paragraphs>
  <ScaleCrop>false</ScaleCrop>
  <Company/>
  <LinksUpToDate>false</LinksUpToDate>
  <CharactersWithSpaces>13711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19</cp:revision>
  <cp:lastPrinted>2024-02-16T09:10:00Z</cp:lastPrinted>
  <dcterms:created xsi:type="dcterms:W3CDTF">2023-05-16T12:10:00Z</dcterms:created>
  <dcterms:modified xsi:type="dcterms:W3CDTF">2025-03-14T06:52:00Z</dcterms:modified>
</cp:coreProperties>
</file>